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CE309" w14:textId="0A81A338" w:rsidR="00F670F4" w:rsidRPr="00E63B78" w:rsidRDefault="00C003E3" w:rsidP="005007CD">
      <w:pPr>
        <w:spacing w:after="160" w:line="259" w:lineRule="auto"/>
        <w:rPr>
          <w:rFonts w:ascii="Century Gothic" w:eastAsia="Calibri" w:hAnsi="Century Gothic" w:cs="Arial"/>
          <w:lang w:eastAsia="en-US"/>
        </w:rPr>
      </w:pPr>
      <w:r w:rsidRPr="00E63B78">
        <w:rPr>
          <w:rFonts w:ascii="Century Gothic" w:hAnsi="Century Gothic" w:cs="Arial"/>
          <w:color w:val="000000"/>
        </w:rPr>
        <w:t xml:space="preserve">‘The House of Bishops requests that all dioceses, cathedrals and parishes adopt the following policy to ensure consistency across the country. </w:t>
      </w:r>
      <w:r w:rsidR="007D562A" w:rsidRPr="00E63B78">
        <w:rPr>
          <w:rFonts w:ascii="Century Gothic" w:eastAsia="Calibri" w:hAnsi="Century Gothic" w:cs="Arial"/>
          <w:lang w:eastAsia="en-US"/>
        </w:rPr>
        <w:t>T</w:t>
      </w:r>
      <w:r w:rsidR="00BD133C" w:rsidRPr="00E63B78">
        <w:rPr>
          <w:rFonts w:ascii="Century Gothic" w:eastAsia="Calibri" w:hAnsi="Century Gothic" w:cs="Arial"/>
          <w:lang w:eastAsia="en-US"/>
        </w:rPr>
        <w:t xml:space="preserve">he following policy was agreed at the Parochial Church Council (PCC) meeting held </w:t>
      </w:r>
      <w:r w:rsidRPr="00E63B78">
        <w:rPr>
          <w:rFonts w:ascii="Century Gothic" w:eastAsia="Calibri" w:hAnsi="Century Gothic" w:cs="Arial"/>
          <w:lang w:eastAsia="en-US"/>
        </w:rPr>
        <w:t xml:space="preserve">in </w:t>
      </w:r>
      <w:r w:rsidR="00E63B78">
        <w:rPr>
          <w:rFonts w:ascii="Century Gothic" w:eastAsia="Calibri" w:hAnsi="Century Gothic" w:cs="Arial"/>
          <w:lang w:eastAsia="en-US"/>
        </w:rPr>
        <w:t>August</w:t>
      </w:r>
      <w:r w:rsidRPr="00E63B78">
        <w:rPr>
          <w:rFonts w:ascii="Century Gothic" w:eastAsia="Calibri" w:hAnsi="Century Gothic" w:cs="Arial"/>
          <w:lang w:eastAsia="en-US"/>
        </w:rPr>
        <w:t xml:space="preserve"> 2020. It replaces</w:t>
      </w:r>
      <w:r w:rsidR="00BD133C" w:rsidRPr="00E63B78">
        <w:rPr>
          <w:rFonts w:ascii="Century Gothic" w:eastAsia="Calibri" w:hAnsi="Century Gothic" w:cs="Arial"/>
          <w:lang w:eastAsia="en-US"/>
        </w:rPr>
        <w:t xml:space="preserve"> </w:t>
      </w:r>
      <w:r w:rsidR="00E03D38" w:rsidRPr="00E63B78">
        <w:rPr>
          <w:rFonts w:ascii="Century Gothic" w:eastAsia="Calibri" w:hAnsi="Century Gothic" w:cs="Arial"/>
          <w:lang w:eastAsia="en-US"/>
        </w:rPr>
        <w:t>all previous versions.</w:t>
      </w:r>
    </w:p>
    <w:p w14:paraId="5F4E91E8" w14:textId="727441C2" w:rsidR="00F670F4" w:rsidRPr="00E63B78" w:rsidRDefault="00F670F4" w:rsidP="00F670F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 xml:space="preserve">In accordance with the Church of England Safeguarding Policy </w:t>
      </w:r>
      <w:r w:rsidR="00E03D38" w:rsidRPr="00E63B78">
        <w:rPr>
          <w:rFonts w:ascii="Century Gothic" w:eastAsia="Times New Roman" w:hAnsi="Century Gothic" w:cs="Arial"/>
        </w:rPr>
        <w:t>Christ Church, Creekmoor</w:t>
      </w:r>
      <w:r w:rsidRPr="00E63B78">
        <w:rPr>
          <w:rFonts w:ascii="Century Gothic" w:eastAsia="Times New Roman" w:hAnsi="Century Gothic" w:cs="Arial"/>
        </w:rPr>
        <w:t xml:space="preserve"> is committed to: </w:t>
      </w:r>
    </w:p>
    <w:p w14:paraId="7862FF8A" w14:textId="77777777" w:rsidR="00F670F4" w:rsidRPr="00E63B7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Promoting a safer environment and culture.</w:t>
      </w:r>
    </w:p>
    <w:p w14:paraId="5A3430E5" w14:textId="77777777" w:rsidR="00F670F4" w:rsidRPr="00E63B7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E63B7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Responding promptly to every safeguarding concern or allegation.</w:t>
      </w:r>
    </w:p>
    <w:p w14:paraId="31E6CC5D" w14:textId="77777777" w:rsidR="00F670F4" w:rsidRPr="00E63B7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Caring pastorally for victims/survivors of abuse and other affected persons.</w:t>
      </w:r>
    </w:p>
    <w:p w14:paraId="4F3BD63F" w14:textId="77777777" w:rsidR="00F670F4" w:rsidRPr="00E63B7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Caring pastorally for those who are the subject of concerns or allegations of abuse and other affected persons.</w:t>
      </w:r>
    </w:p>
    <w:p w14:paraId="17231ADF" w14:textId="2AD8838F" w:rsidR="00F670F4" w:rsidRPr="00E63B7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Responding to those that may pose a present risk to others.</w:t>
      </w:r>
    </w:p>
    <w:p w14:paraId="38CA9116" w14:textId="77777777" w:rsidR="00F670F4" w:rsidRPr="00E63B78" w:rsidRDefault="00F670F4" w:rsidP="00F670F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Arial"/>
        </w:rPr>
      </w:pPr>
    </w:p>
    <w:p w14:paraId="2A029725" w14:textId="2D09A280" w:rsidR="00F670F4" w:rsidRPr="00E63B78" w:rsidRDefault="00F670F4" w:rsidP="00F670F4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 xml:space="preserve">The Parish will:  </w:t>
      </w:r>
    </w:p>
    <w:p w14:paraId="37204EC9" w14:textId="77777777" w:rsidR="00F670F4" w:rsidRPr="00E63B7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Create a safe and caring place for all.</w:t>
      </w:r>
    </w:p>
    <w:p w14:paraId="0E0A54F2" w14:textId="77777777" w:rsidR="00F670F4" w:rsidRPr="00E63B7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Have a named Parish Safeguarding Officer (PSO) to work with the incumbent and the PCC to implement policy and procedures.</w:t>
      </w:r>
    </w:p>
    <w:p w14:paraId="2122020C" w14:textId="0DD06048" w:rsidR="00F670F4" w:rsidRPr="00E63B78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E63B7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E63B7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E63B7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Listen to and take seriously all those who disclose abuse.</w:t>
      </w:r>
    </w:p>
    <w:p w14:paraId="56FB55C8" w14:textId="47220BB1" w:rsidR="00F670F4" w:rsidRPr="00E63B7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Calibri" w:hAnsi="Century Gothic" w:cs="Arial"/>
          <w:lang w:eastAsia="en-US"/>
        </w:rPr>
        <w:t xml:space="preserve">Take steps to protect children and adults when a safeguarding concern of any kind arises, following House of Bishops guidance, including </w:t>
      </w:r>
      <w:r w:rsidRPr="00E63B78">
        <w:rPr>
          <w:rFonts w:ascii="Century Gothic" w:eastAsia="Times New Roman" w:hAnsi="Century Gothic" w:cs="Arial"/>
        </w:rPr>
        <w:t>notifying the Diocesan Safeguarding Adviser</w:t>
      </w:r>
      <w:r w:rsidR="007D562A" w:rsidRPr="00E63B78">
        <w:rPr>
          <w:rFonts w:ascii="Century Gothic" w:eastAsia="Times New Roman" w:hAnsi="Century Gothic" w:cs="Arial"/>
        </w:rPr>
        <w:t xml:space="preserve"> </w:t>
      </w:r>
      <w:r w:rsidRPr="00E63B78">
        <w:rPr>
          <w:rFonts w:ascii="Century Gothic" w:eastAsia="Times New Roman" w:hAnsi="Century Gothic" w:cs="Arial"/>
        </w:rPr>
        <w:t>(DSA) and statutory agencies immediately.</w:t>
      </w:r>
    </w:p>
    <w:p w14:paraId="20A28291" w14:textId="77777777" w:rsidR="00F670F4" w:rsidRPr="00E63B7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Offer support to victims/survivors of abuse regardless of the type of abuse, when or where it occurred.</w:t>
      </w:r>
    </w:p>
    <w:p w14:paraId="6BA93C60" w14:textId="77777777" w:rsidR="00F670F4" w:rsidRPr="00E63B7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E63B7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Ensure that health and safety policy, procedures and risk assessments are in place and that these are reviewed annually.</w:t>
      </w:r>
    </w:p>
    <w:p w14:paraId="518E3EE3" w14:textId="6A8F42C0" w:rsidR="00F670F4" w:rsidRPr="00E63B78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Century Gothic" w:eastAsia="Times New Roman" w:hAnsi="Century Gothic" w:cs="Arial"/>
        </w:rPr>
      </w:pPr>
      <w:r w:rsidRPr="00E63B78">
        <w:rPr>
          <w:rFonts w:ascii="Century Gothic" w:eastAsia="Times New Roman" w:hAnsi="Century Gothic" w:cs="Arial"/>
        </w:rPr>
        <w:t>Review the implementation of the Safeguarding Policy, Procedures and Practices at least annually.</w:t>
      </w:r>
    </w:p>
    <w:p w14:paraId="590F69D9" w14:textId="77777777" w:rsidR="00F670F4" w:rsidRPr="00E63B78" w:rsidRDefault="00F670F4" w:rsidP="00F670F4">
      <w:pPr>
        <w:spacing w:after="0"/>
        <w:ind w:right="897"/>
        <w:jc w:val="both"/>
        <w:rPr>
          <w:rFonts w:ascii="Century Gothic" w:eastAsia="Calibri" w:hAnsi="Century Gothic" w:cs="Arial"/>
          <w:sz w:val="24"/>
          <w:szCs w:val="24"/>
          <w:lang w:eastAsia="en-US"/>
        </w:rPr>
      </w:pPr>
    </w:p>
    <w:p w14:paraId="45EFC2F7" w14:textId="36B5E79C" w:rsidR="000B4921" w:rsidRDefault="000B4921" w:rsidP="00E63B78">
      <w:pPr>
        <w:spacing w:after="0" w:line="240" w:lineRule="auto"/>
        <w:jc w:val="both"/>
        <w:rPr>
          <w:rFonts w:ascii="Century Gothic" w:hAnsi="Century Gothic" w:cs="Arial"/>
        </w:rPr>
      </w:pPr>
      <w:r w:rsidRPr="00E63B78">
        <w:rPr>
          <w:rFonts w:ascii="Century Gothic" w:hAnsi="Century Gothic" w:cs="Arial"/>
        </w:rPr>
        <w:t>Each person who works within this church community will agree to abide by this policy and the guidelines established by this church.</w:t>
      </w:r>
    </w:p>
    <w:p w14:paraId="7B8319E5" w14:textId="77777777" w:rsidR="00E63B78" w:rsidRPr="00E63B78" w:rsidRDefault="00E63B78" w:rsidP="00E63B78">
      <w:pPr>
        <w:spacing w:after="0" w:line="240" w:lineRule="auto"/>
        <w:jc w:val="both"/>
        <w:rPr>
          <w:rFonts w:ascii="Century Gothic" w:hAnsi="Century Gothic" w:cs="Arial"/>
        </w:rPr>
      </w:pPr>
    </w:p>
    <w:p w14:paraId="60B3D04C" w14:textId="6A108BC6" w:rsidR="00FA72CC" w:rsidRPr="00E63B78" w:rsidRDefault="00272E53" w:rsidP="005007CD">
      <w:pPr>
        <w:spacing w:line="360" w:lineRule="auto"/>
        <w:rPr>
          <w:rFonts w:ascii="Century Gothic" w:hAnsi="Century Gothic" w:cs="Arial"/>
        </w:rPr>
      </w:pPr>
      <w:r w:rsidRPr="00E63B78">
        <w:rPr>
          <w:rFonts w:ascii="Century Gothic" w:hAnsi="Century Gothic" w:cs="Arial"/>
        </w:rPr>
        <w:t>Christ Church, Creekmoor</w:t>
      </w:r>
      <w:r w:rsidR="00FA72CC" w:rsidRPr="00E63B78">
        <w:rPr>
          <w:rFonts w:ascii="Century Gothic" w:hAnsi="Century Gothic" w:cs="Arial"/>
        </w:rPr>
        <w:t xml:space="preserve"> appoints </w:t>
      </w:r>
      <w:r w:rsidR="00E03D38" w:rsidRPr="00E63B78">
        <w:rPr>
          <w:rFonts w:ascii="Century Gothic" w:hAnsi="Century Gothic" w:cs="Arial"/>
          <w:b/>
          <w:bCs/>
        </w:rPr>
        <w:t>Mrs Peta Bowker</w:t>
      </w:r>
      <w:r w:rsidR="000B4921" w:rsidRPr="00E63B78">
        <w:rPr>
          <w:rFonts w:ascii="Century Gothic" w:hAnsi="Century Gothic" w:cs="Arial"/>
        </w:rPr>
        <w:t xml:space="preserve"> as the Parish Safeguarding Officer</w:t>
      </w:r>
      <w:r w:rsidR="00F670F4" w:rsidRPr="00E63B78">
        <w:rPr>
          <w:rFonts w:ascii="Century Gothic" w:hAnsi="Century Gothic" w:cs="Arial"/>
        </w:rPr>
        <w:t xml:space="preserve"> </w:t>
      </w:r>
    </w:p>
    <w:p w14:paraId="6D4AD5C3" w14:textId="35370AB3" w:rsidR="000B4921" w:rsidRPr="00E63B78" w:rsidRDefault="000B4921" w:rsidP="000B4921">
      <w:pPr>
        <w:spacing w:line="360" w:lineRule="auto"/>
        <w:rPr>
          <w:rFonts w:ascii="Century Gothic" w:hAnsi="Century Gothic" w:cs="Arial"/>
        </w:rPr>
      </w:pPr>
      <w:r w:rsidRPr="00E63B78">
        <w:rPr>
          <w:rFonts w:ascii="Century Gothic" w:hAnsi="Century Gothic" w:cs="Arial"/>
        </w:rPr>
        <w:t>Incumbent</w:t>
      </w:r>
      <w:r w:rsidR="00C003E3" w:rsidRPr="00E63B78">
        <w:rPr>
          <w:rFonts w:ascii="Century Gothic" w:hAnsi="Century Gothic" w:cs="Arial"/>
        </w:rPr>
        <w:t xml:space="preserve">: </w:t>
      </w:r>
      <w:r w:rsidR="00617232" w:rsidRPr="00E63B78">
        <w:rPr>
          <w:rFonts w:ascii="Century Gothic" w:hAnsi="Century Gothic" w:cs="Arial"/>
        </w:rPr>
        <w:tab/>
      </w:r>
      <w:r w:rsidR="00617232" w:rsidRPr="00E63B78">
        <w:rPr>
          <w:rFonts w:ascii="Century Gothic" w:hAnsi="Century Gothic" w:cs="Arial"/>
        </w:rPr>
        <w:tab/>
      </w:r>
      <w:r w:rsidR="00C003E3" w:rsidRPr="00E63B78">
        <w:rPr>
          <w:rFonts w:ascii="Century Gothic" w:hAnsi="Century Gothic" w:cs="Arial"/>
        </w:rPr>
        <w:t xml:space="preserve">Revd </w:t>
      </w:r>
      <w:r w:rsidR="00E03D38" w:rsidRPr="00E63B78">
        <w:rPr>
          <w:rFonts w:ascii="Century Gothic" w:hAnsi="Century Gothic" w:cs="Arial"/>
        </w:rPr>
        <w:t>Canon Janice Audibert</w:t>
      </w:r>
    </w:p>
    <w:p w14:paraId="6AF79817" w14:textId="678ED09F" w:rsidR="000B4921" w:rsidRPr="00E63B78" w:rsidRDefault="000B4921" w:rsidP="006847D1">
      <w:pPr>
        <w:spacing w:after="0" w:line="240" w:lineRule="auto"/>
        <w:rPr>
          <w:rFonts w:ascii="Century Gothic" w:hAnsi="Century Gothic" w:cs="Arial"/>
        </w:rPr>
      </w:pPr>
      <w:r w:rsidRPr="00E63B78">
        <w:rPr>
          <w:rFonts w:ascii="Century Gothic" w:hAnsi="Century Gothic" w:cs="Arial"/>
        </w:rPr>
        <w:t>Churchwardens</w:t>
      </w:r>
      <w:r w:rsidR="00C003E3" w:rsidRPr="00E63B78">
        <w:rPr>
          <w:rFonts w:ascii="Century Gothic" w:hAnsi="Century Gothic" w:cs="Arial"/>
        </w:rPr>
        <w:tab/>
      </w:r>
      <w:r w:rsidR="00A46007">
        <w:rPr>
          <w:rFonts w:ascii="Century Gothic" w:hAnsi="Century Gothic" w:cs="Arial"/>
        </w:rPr>
        <w:t xml:space="preserve">Mr </w:t>
      </w:r>
      <w:r w:rsidR="00E03D38" w:rsidRPr="00E63B78">
        <w:rPr>
          <w:rFonts w:ascii="Century Gothic" w:hAnsi="Century Gothic" w:cs="Arial"/>
        </w:rPr>
        <w:t>Keith Shelton</w:t>
      </w:r>
      <w:r w:rsidR="00617232" w:rsidRPr="00E63B78">
        <w:rPr>
          <w:rFonts w:ascii="Century Gothic" w:hAnsi="Century Gothic" w:cs="Arial"/>
        </w:rPr>
        <w:t xml:space="preserve"> </w:t>
      </w:r>
      <w:r w:rsidR="006847D1">
        <w:rPr>
          <w:rFonts w:ascii="Century Gothic" w:hAnsi="Century Gothic" w:cs="Arial"/>
        </w:rPr>
        <w:t xml:space="preserve">and </w:t>
      </w:r>
      <w:r w:rsidR="00A46007">
        <w:rPr>
          <w:rFonts w:ascii="Century Gothic" w:hAnsi="Century Gothic" w:cs="Arial"/>
        </w:rPr>
        <w:t xml:space="preserve">Mrs </w:t>
      </w:r>
      <w:r w:rsidR="00E03D38" w:rsidRPr="00E63B78">
        <w:rPr>
          <w:rFonts w:ascii="Century Gothic" w:hAnsi="Century Gothic" w:cs="Arial"/>
        </w:rPr>
        <w:t>Shelma Vaughan</w:t>
      </w:r>
    </w:p>
    <w:p w14:paraId="10D6B108" w14:textId="54D15006" w:rsidR="007F3FD7" w:rsidRPr="00E63B78" w:rsidRDefault="00E74C7D" w:rsidP="00D84BF4">
      <w:pPr>
        <w:pStyle w:val="Default"/>
        <w:spacing w:line="360" w:lineRule="auto"/>
        <w:rPr>
          <w:rFonts w:ascii="Century Gothic" w:eastAsia="Times New Roman" w:hAnsi="Century Gothic" w:cs="Times New Roman"/>
          <w:color w:val="555555"/>
        </w:rPr>
      </w:pPr>
      <w:r w:rsidRPr="00E63B78">
        <w:rPr>
          <w:rFonts w:ascii="Century Gothic" w:hAnsi="Century Gothic" w:cs="Arial"/>
          <w:sz w:val="22"/>
          <w:szCs w:val="22"/>
        </w:rPr>
        <w:t>Date:</w:t>
      </w:r>
      <w:r w:rsidRPr="00E63B78">
        <w:rPr>
          <w:rFonts w:ascii="Century Gothic" w:hAnsi="Century Gothic" w:cs="Arial"/>
          <w:sz w:val="22"/>
          <w:szCs w:val="22"/>
        </w:rPr>
        <w:tab/>
      </w:r>
      <w:r w:rsidR="00E03D38" w:rsidRPr="00E63B78">
        <w:rPr>
          <w:rFonts w:ascii="Century Gothic" w:hAnsi="Century Gothic" w:cs="Arial"/>
          <w:color w:val="auto"/>
          <w:sz w:val="22"/>
          <w:szCs w:val="22"/>
        </w:rPr>
        <w:tab/>
      </w:r>
      <w:r w:rsidR="00E03D38" w:rsidRPr="00E63B78">
        <w:rPr>
          <w:rFonts w:ascii="Century Gothic" w:hAnsi="Century Gothic" w:cs="Arial"/>
          <w:color w:val="auto"/>
          <w:sz w:val="22"/>
          <w:szCs w:val="22"/>
        </w:rPr>
        <w:tab/>
      </w:r>
      <w:r w:rsidR="00BF32D5">
        <w:rPr>
          <w:rFonts w:ascii="Century Gothic" w:hAnsi="Century Gothic" w:cs="Arial"/>
          <w:color w:val="auto"/>
          <w:sz w:val="22"/>
          <w:szCs w:val="22"/>
        </w:rPr>
        <w:t>25 August</w:t>
      </w:r>
      <w:r w:rsidRPr="00E63B78">
        <w:rPr>
          <w:rFonts w:ascii="Century Gothic" w:hAnsi="Century Gothic" w:cs="Arial"/>
          <w:color w:val="auto"/>
          <w:sz w:val="22"/>
          <w:szCs w:val="22"/>
        </w:rPr>
        <w:t xml:space="preserve"> 2020</w:t>
      </w:r>
      <w:r w:rsidR="007F3FD7" w:rsidRPr="00E63B78">
        <w:rPr>
          <w:rFonts w:ascii="Century Gothic" w:hAnsi="Century Gothic"/>
          <w:color w:val="555555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5947"/>
      </w:tblGrid>
      <w:tr w:rsidR="00E74C7D" w:rsidRPr="00E63B78" w14:paraId="7EA91F25" w14:textId="77777777" w:rsidTr="00E63B78">
        <w:tc>
          <w:tcPr>
            <w:tcW w:w="4247" w:type="dxa"/>
          </w:tcPr>
          <w:p w14:paraId="018A68E7" w14:textId="03E34824" w:rsidR="00E74C7D" w:rsidRPr="00E63B78" w:rsidRDefault="00E74C7D" w:rsidP="00617232">
            <w:pPr>
              <w:pStyle w:val="NormalWeb"/>
              <w:spacing w:before="0" w:beforeAutospacing="0" w:after="225" w:afterAutospacing="0"/>
              <w:rPr>
                <w:rStyle w:val="Strong"/>
                <w:rFonts w:ascii="Century Gothic" w:hAnsi="Century Gothic"/>
                <w:color w:val="555555"/>
                <w:sz w:val="22"/>
                <w:szCs w:val="22"/>
              </w:rPr>
            </w:pPr>
            <w:r w:rsidRPr="00E63B78">
              <w:rPr>
                <w:rStyle w:val="Strong"/>
                <w:rFonts w:ascii="Century Gothic" w:hAnsi="Century Gothic"/>
                <w:color w:val="555555"/>
                <w:sz w:val="22"/>
                <w:szCs w:val="22"/>
              </w:rPr>
              <w:lastRenderedPageBreak/>
              <w:t>Contacts</w:t>
            </w:r>
          </w:p>
        </w:tc>
        <w:tc>
          <w:tcPr>
            <w:tcW w:w="5947" w:type="dxa"/>
          </w:tcPr>
          <w:p w14:paraId="35E71F50" w14:textId="77777777" w:rsidR="00E74C7D" w:rsidRPr="00E63B78" w:rsidRDefault="00E74C7D" w:rsidP="00617232">
            <w:pPr>
              <w:pStyle w:val="NormalWeb"/>
              <w:spacing w:before="0" w:beforeAutospacing="0" w:after="225" w:afterAutospacing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74C7D" w:rsidRPr="00E63B78" w14:paraId="6BD09EAB" w14:textId="77777777" w:rsidTr="00E63B78">
        <w:tc>
          <w:tcPr>
            <w:tcW w:w="4247" w:type="dxa"/>
          </w:tcPr>
          <w:p w14:paraId="210BA209" w14:textId="70405BAF" w:rsidR="00E74C7D" w:rsidRPr="00E63B78" w:rsidRDefault="00E74C7D" w:rsidP="00617232">
            <w:pPr>
              <w:pStyle w:val="NormalWeb"/>
              <w:spacing w:before="0" w:beforeAutospacing="0" w:after="225" w:afterAutospacing="0"/>
              <w:rPr>
                <w:rStyle w:val="Strong"/>
                <w:rFonts w:ascii="Century Gothic" w:hAnsi="Century Gothic"/>
                <w:color w:val="555555"/>
                <w:sz w:val="22"/>
                <w:szCs w:val="22"/>
              </w:rPr>
            </w:pPr>
            <w:r w:rsidRPr="00E63B78">
              <w:rPr>
                <w:rStyle w:val="Strong"/>
                <w:rFonts w:ascii="Century Gothic" w:hAnsi="Century Gothic"/>
                <w:color w:val="555555"/>
                <w:sz w:val="22"/>
                <w:szCs w:val="22"/>
              </w:rPr>
              <w:t>Parish Safeguarding Officer</w:t>
            </w:r>
          </w:p>
        </w:tc>
        <w:tc>
          <w:tcPr>
            <w:tcW w:w="5947" w:type="dxa"/>
          </w:tcPr>
          <w:p w14:paraId="622E714E" w14:textId="77777777" w:rsidR="00272E53" w:rsidRPr="00E63B78" w:rsidRDefault="00E03D38" w:rsidP="00272E53">
            <w:pPr>
              <w:pStyle w:val="NormalWeb"/>
              <w:spacing w:before="0" w:beforeAutospacing="0" w:after="0" w:afterAutospacing="0"/>
              <w:rPr>
                <w:rFonts w:ascii="Century Gothic" w:eastAsiaTheme="minorEastAsia" w:hAnsi="Century Gothic" w:cs="Arial"/>
                <w:color w:val="000000"/>
                <w:sz w:val="22"/>
                <w:szCs w:val="22"/>
              </w:rPr>
            </w:pPr>
            <w:r w:rsidRPr="00E63B78">
              <w:rPr>
                <w:rFonts w:ascii="Century Gothic" w:eastAsiaTheme="minorEastAsia" w:hAnsi="Century Gothic" w:cs="Arial"/>
                <w:color w:val="000000"/>
                <w:sz w:val="22"/>
                <w:szCs w:val="22"/>
              </w:rPr>
              <w:t xml:space="preserve">Mrs Peta Bowker </w:t>
            </w:r>
          </w:p>
          <w:p w14:paraId="5653E6F8" w14:textId="68BB8C85" w:rsidR="00E74C7D" w:rsidRPr="00E63B78" w:rsidRDefault="00272E53" w:rsidP="00617232">
            <w:pPr>
              <w:pStyle w:val="NormalWeb"/>
              <w:spacing w:before="0" w:beforeAutospacing="0" w:after="225" w:afterAutospacing="0"/>
              <w:rPr>
                <w:rFonts w:ascii="Century Gothic" w:eastAsiaTheme="minorEastAsia" w:hAnsi="Century Gothic" w:cs="Arial"/>
                <w:color w:val="000000"/>
                <w:sz w:val="22"/>
                <w:szCs w:val="22"/>
              </w:rPr>
            </w:pPr>
            <w:r w:rsidRPr="00E63B78">
              <w:rPr>
                <w:rFonts w:ascii="Century Gothic" w:eastAsiaTheme="minorEastAsia" w:hAnsi="Century Gothic" w:cs="Arial"/>
                <w:color w:val="000000"/>
                <w:sz w:val="22"/>
                <w:szCs w:val="22"/>
              </w:rPr>
              <w:t>via Christ Church T</w:t>
            </w:r>
            <w:r w:rsidR="00E03D38" w:rsidRPr="00E63B78">
              <w:rPr>
                <w:rFonts w:ascii="Century Gothic" w:eastAsiaTheme="minorEastAsia" w:hAnsi="Century Gothic" w:cs="Arial"/>
                <w:color w:val="000000"/>
                <w:sz w:val="22"/>
                <w:szCs w:val="22"/>
              </w:rPr>
              <w:t>el:</w:t>
            </w:r>
            <w:r w:rsidRPr="00E63B78">
              <w:rPr>
                <w:rFonts w:ascii="Century Gothic" w:eastAsiaTheme="minorEastAsia" w:hAnsi="Century Gothic" w:cs="Arial"/>
                <w:color w:val="000000"/>
                <w:sz w:val="22"/>
                <w:szCs w:val="22"/>
              </w:rPr>
              <w:t xml:space="preserve"> 01202 267427</w:t>
            </w:r>
          </w:p>
        </w:tc>
      </w:tr>
      <w:tr w:rsidR="00617232" w:rsidRPr="00E63B78" w14:paraId="04CA49B4" w14:textId="77777777" w:rsidTr="00E63B78">
        <w:tc>
          <w:tcPr>
            <w:tcW w:w="4247" w:type="dxa"/>
          </w:tcPr>
          <w:p w14:paraId="26635EAF" w14:textId="2C9DD83D" w:rsidR="00617232" w:rsidRPr="00E63B78" w:rsidRDefault="00617232" w:rsidP="00617232">
            <w:pPr>
              <w:pStyle w:val="NormalWeb"/>
              <w:spacing w:before="0" w:beforeAutospacing="0" w:after="225" w:afterAutospacing="0"/>
              <w:rPr>
                <w:rFonts w:ascii="Century Gothic" w:hAnsi="Century Gothic"/>
                <w:sz w:val="22"/>
                <w:szCs w:val="22"/>
              </w:rPr>
            </w:pPr>
            <w:r w:rsidRPr="00E63B78">
              <w:rPr>
                <w:rStyle w:val="Strong"/>
                <w:rFonts w:ascii="Century Gothic" w:hAnsi="Century Gothic"/>
                <w:color w:val="555555"/>
                <w:sz w:val="22"/>
                <w:szCs w:val="22"/>
              </w:rPr>
              <w:t>Mrs Heather Bland </w:t>
            </w:r>
            <w:r w:rsidRPr="00E63B78">
              <w:rPr>
                <w:rFonts w:ascii="Century Gothic" w:hAnsi="Century Gothic"/>
                <w:color w:val="555555"/>
                <w:sz w:val="22"/>
                <w:szCs w:val="22"/>
              </w:rPr>
              <w:br/>
            </w:r>
            <w:r w:rsidRPr="00E63B78">
              <w:rPr>
                <w:rFonts w:ascii="Century Gothic" w:hAnsi="Century Gothic"/>
                <w:sz w:val="22"/>
                <w:szCs w:val="22"/>
              </w:rPr>
              <w:t>Diocesan Safeguarding Adviser</w:t>
            </w:r>
            <w:r w:rsidRPr="00E63B78">
              <w:rPr>
                <w:rFonts w:ascii="Century Gothic" w:hAnsi="Century Gothic"/>
                <w:sz w:val="22"/>
                <w:szCs w:val="22"/>
              </w:rPr>
              <w:br/>
            </w:r>
          </w:p>
          <w:p w14:paraId="645EF009" w14:textId="4D342A5A" w:rsidR="00617232" w:rsidRPr="00E63B78" w:rsidRDefault="00617232" w:rsidP="00617232">
            <w:pPr>
              <w:pStyle w:val="NormalWeb"/>
              <w:spacing w:before="0" w:beforeAutospacing="0" w:after="225" w:afterAutospacing="0"/>
              <w:rPr>
                <w:rFonts w:ascii="Century Gothic" w:hAnsi="Century Gothic"/>
                <w:color w:val="555555"/>
                <w:sz w:val="22"/>
                <w:szCs w:val="22"/>
              </w:rPr>
            </w:pPr>
            <w:r w:rsidRPr="00E63B78">
              <w:rPr>
                <w:rFonts w:ascii="Century Gothic" w:hAnsi="Century Gothic"/>
                <w:sz w:val="22"/>
                <w:szCs w:val="22"/>
              </w:rPr>
              <w:t>01722 411922, 07500 664800</w:t>
            </w:r>
            <w:r w:rsidRPr="00E63B78">
              <w:rPr>
                <w:rFonts w:ascii="Century Gothic" w:hAnsi="Century Gothic"/>
                <w:color w:val="555555"/>
                <w:sz w:val="22"/>
                <w:szCs w:val="22"/>
              </w:rPr>
              <w:br/>
            </w:r>
            <w:hyperlink r:id="rId12" w:history="1">
              <w:r w:rsidRPr="00E63B78">
                <w:rPr>
                  <w:rStyle w:val="Hyperlink"/>
                  <w:rFonts w:ascii="Century Gothic" w:eastAsiaTheme="minorEastAsia" w:hAnsi="Century Gothic"/>
                  <w:color w:val="800080"/>
                  <w:sz w:val="22"/>
                  <w:szCs w:val="22"/>
                </w:rPr>
                <w:t>heather.bland@salisbury.anglican.org</w:t>
              </w:r>
            </w:hyperlink>
          </w:p>
        </w:tc>
        <w:tc>
          <w:tcPr>
            <w:tcW w:w="5947" w:type="dxa"/>
          </w:tcPr>
          <w:p w14:paraId="292B7F95" w14:textId="651F2E37" w:rsidR="00617232" w:rsidRPr="00E63B78" w:rsidRDefault="00C80C4B" w:rsidP="00617232">
            <w:pPr>
              <w:pStyle w:val="NormalWeb"/>
              <w:spacing w:before="0" w:beforeAutospacing="0" w:after="225" w:afterAutospacing="0"/>
              <w:rPr>
                <w:rFonts w:ascii="Century Gothic" w:hAnsi="Century Gothic" w:cs="Arial"/>
                <w:sz w:val="22"/>
                <w:szCs w:val="22"/>
              </w:rPr>
            </w:pPr>
            <w:r w:rsidRPr="00E63B78">
              <w:rPr>
                <w:rFonts w:ascii="Century Gothic" w:hAnsi="Century Gothic" w:cs="Arial"/>
                <w:sz w:val="22"/>
                <w:szCs w:val="22"/>
              </w:rPr>
              <w:t>9am-5pm, Monday-Wednesday, the first point of contact for urgent safeguarding advice from 8am-9pm on Mondays and Tuesdays and from 8am until 1pm on a Wednesdays (via mob 07500 664800), after which she will handover to Jem Carter as below.</w:t>
            </w:r>
          </w:p>
        </w:tc>
      </w:tr>
      <w:tr w:rsidR="00617232" w:rsidRPr="00E63B78" w14:paraId="19E02CC7" w14:textId="77777777" w:rsidTr="00E63B78">
        <w:tc>
          <w:tcPr>
            <w:tcW w:w="4247" w:type="dxa"/>
          </w:tcPr>
          <w:p w14:paraId="25D6B673" w14:textId="3E7D68E3" w:rsidR="00C80C4B" w:rsidRPr="00E63B78" w:rsidRDefault="00C80C4B" w:rsidP="00C80C4B">
            <w:pPr>
              <w:pStyle w:val="NormalWeb"/>
              <w:spacing w:before="0" w:beforeAutospacing="0" w:after="225" w:afterAutospacing="0"/>
              <w:rPr>
                <w:rFonts w:ascii="Century Gothic" w:hAnsi="Century Gothic"/>
                <w:sz w:val="22"/>
                <w:szCs w:val="22"/>
              </w:rPr>
            </w:pPr>
            <w:r w:rsidRPr="00E63B78">
              <w:rPr>
                <w:rStyle w:val="Strong"/>
                <w:rFonts w:ascii="Century Gothic" w:hAnsi="Century Gothic"/>
                <w:color w:val="555555"/>
                <w:sz w:val="22"/>
                <w:szCs w:val="22"/>
              </w:rPr>
              <w:t>Mr Jem (Jeremy) Carter</w:t>
            </w:r>
            <w:r w:rsidRPr="00E63B78">
              <w:rPr>
                <w:rFonts w:ascii="Century Gothic" w:hAnsi="Century Gothic"/>
                <w:color w:val="555555"/>
                <w:sz w:val="22"/>
                <w:szCs w:val="22"/>
              </w:rPr>
              <w:br/>
            </w:r>
            <w:r w:rsidRPr="00E63B78">
              <w:rPr>
                <w:rFonts w:ascii="Century Gothic" w:hAnsi="Century Gothic"/>
                <w:sz w:val="22"/>
                <w:szCs w:val="22"/>
              </w:rPr>
              <w:t>Safeguarding Adviser</w:t>
            </w:r>
            <w:r w:rsidRPr="00E63B78">
              <w:rPr>
                <w:rFonts w:ascii="Century Gothic" w:hAnsi="Century Gothic"/>
                <w:sz w:val="22"/>
                <w:szCs w:val="22"/>
              </w:rPr>
              <w:br/>
            </w:r>
          </w:p>
          <w:p w14:paraId="5F7A384F" w14:textId="3922169F" w:rsidR="00617232" w:rsidRPr="00E63B78" w:rsidRDefault="00C80C4B" w:rsidP="00C80C4B">
            <w:pPr>
              <w:pStyle w:val="NormalWeb"/>
              <w:spacing w:before="0" w:beforeAutospacing="0" w:after="225" w:afterAutospacing="0"/>
              <w:rPr>
                <w:rFonts w:ascii="Century Gothic" w:hAnsi="Century Gothic"/>
                <w:color w:val="555555"/>
                <w:sz w:val="22"/>
                <w:szCs w:val="22"/>
              </w:rPr>
            </w:pPr>
            <w:r w:rsidRPr="00E63B78">
              <w:rPr>
                <w:rFonts w:ascii="Century Gothic" w:hAnsi="Century Gothic"/>
                <w:sz w:val="22"/>
                <w:szCs w:val="22"/>
              </w:rPr>
              <w:t>01722 411922, 07469 857888</w:t>
            </w:r>
            <w:r w:rsidRPr="00E63B78">
              <w:rPr>
                <w:rFonts w:ascii="Century Gothic" w:hAnsi="Century Gothic"/>
                <w:color w:val="555555"/>
                <w:sz w:val="22"/>
                <w:szCs w:val="22"/>
              </w:rPr>
              <w:br/>
            </w:r>
            <w:hyperlink r:id="rId13" w:tgtFrame="_self" w:history="1">
              <w:r w:rsidRPr="00E63B78">
                <w:rPr>
                  <w:rStyle w:val="Hyperlink"/>
                  <w:rFonts w:ascii="Century Gothic" w:eastAsiaTheme="minorEastAsia" w:hAnsi="Century Gothic"/>
                  <w:color w:val="800080"/>
                  <w:sz w:val="22"/>
                  <w:szCs w:val="22"/>
                </w:rPr>
                <w:t>jem.carter@salisbury.anglican.org</w:t>
              </w:r>
            </w:hyperlink>
          </w:p>
        </w:tc>
        <w:tc>
          <w:tcPr>
            <w:tcW w:w="5947" w:type="dxa"/>
          </w:tcPr>
          <w:p w14:paraId="6ECF1832" w14:textId="161F78C6" w:rsidR="00617232" w:rsidRPr="00E63B78" w:rsidRDefault="00C80C4B" w:rsidP="00701125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Century Gothic" w:hAnsi="Century Gothic" w:cs="Arial"/>
                <w:sz w:val="22"/>
                <w:szCs w:val="22"/>
              </w:rPr>
            </w:pPr>
            <w:r w:rsidRPr="00E63B78">
              <w:rPr>
                <w:rFonts w:ascii="Century Gothic" w:hAnsi="Century Gothic" w:cs="Arial"/>
                <w:sz w:val="22"/>
                <w:szCs w:val="22"/>
              </w:rPr>
              <w:t>9am-5pm Tuesday-Friday, the first point of contact for urgent safeguarding advice from 1pm on Weds through until 5pm on a Friday. He is available on an ‘on call’ basis until 9pm on Wednesday and Thursday evenings – on mobile 07469 857888.</w:t>
            </w:r>
          </w:p>
        </w:tc>
      </w:tr>
      <w:tr w:rsidR="00617232" w:rsidRPr="00E63B78" w14:paraId="01A00B60" w14:textId="77777777" w:rsidTr="00E63B78">
        <w:tc>
          <w:tcPr>
            <w:tcW w:w="4247" w:type="dxa"/>
          </w:tcPr>
          <w:p w14:paraId="48229673" w14:textId="0EB0C93B" w:rsidR="00617232" w:rsidRPr="00E63B78" w:rsidRDefault="00C80C4B" w:rsidP="00E74C7D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Century Gothic" w:hAnsi="Century Gothic"/>
                <w:sz w:val="22"/>
                <w:szCs w:val="22"/>
              </w:rPr>
            </w:pPr>
            <w:r w:rsidRPr="00E63B78">
              <w:rPr>
                <w:rFonts w:ascii="Century Gothic" w:hAnsi="Century Gothic"/>
                <w:sz w:val="22"/>
                <w:szCs w:val="22"/>
              </w:rPr>
              <w:t>Service provider ‘</w:t>
            </w:r>
            <w:proofErr w:type="spellStart"/>
            <w:r w:rsidRPr="00E63B78">
              <w:rPr>
                <w:rFonts w:ascii="Century Gothic" w:hAnsi="Century Gothic"/>
                <w:sz w:val="22"/>
                <w:szCs w:val="22"/>
              </w:rPr>
              <w:t>thirtyone:eight</w:t>
            </w:r>
            <w:proofErr w:type="spellEnd"/>
            <w:r w:rsidRPr="00E63B78">
              <w:rPr>
                <w:rFonts w:ascii="Century Gothic" w:hAnsi="Century Gothic"/>
                <w:sz w:val="22"/>
                <w:szCs w:val="22"/>
              </w:rPr>
              <w:t>’ </w:t>
            </w:r>
          </w:p>
        </w:tc>
        <w:tc>
          <w:tcPr>
            <w:tcW w:w="5947" w:type="dxa"/>
          </w:tcPr>
          <w:p w14:paraId="71F2908B" w14:textId="0BEBCC7B" w:rsidR="00617232" w:rsidRPr="00E63B78" w:rsidRDefault="00C80C4B" w:rsidP="00617232">
            <w:pPr>
              <w:pStyle w:val="NormalWeb"/>
              <w:spacing w:before="0" w:beforeAutospacing="0" w:after="225" w:afterAutospacing="0"/>
              <w:rPr>
                <w:rFonts w:ascii="Century Gothic" w:hAnsi="Century Gothic" w:cs="Arial"/>
                <w:sz w:val="22"/>
                <w:szCs w:val="22"/>
              </w:rPr>
            </w:pPr>
            <w:r w:rsidRPr="00E63B78">
              <w:rPr>
                <w:rFonts w:ascii="Century Gothic" w:hAnsi="Century Gothic" w:cs="Arial"/>
                <w:sz w:val="22"/>
                <w:szCs w:val="22"/>
              </w:rPr>
              <w:t>provides cover from 5pm on Friday until 8am the following Monday – Tel 0303 0031111.</w:t>
            </w:r>
          </w:p>
        </w:tc>
      </w:tr>
    </w:tbl>
    <w:p w14:paraId="352F4AFA" w14:textId="77777777" w:rsidR="00617232" w:rsidRPr="00E63B78" w:rsidRDefault="00617232" w:rsidP="00617232">
      <w:pPr>
        <w:pStyle w:val="NormalWeb"/>
        <w:shd w:val="clear" w:color="auto" w:fill="FFFFFF"/>
        <w:spacing w:before="0" w:beforeAutospacing="0" w:after="225" w:afterAutospacing="0"/>
        <w:rPr>
          <w:rFonts w:ascii="Century Gothic" w:hAnsi="Century Gothic"/>
          <w:color w:val="555555"/>
          <w:sz w:val="22"/>
          <w:szCs w:val="22"/>
        </w:rPr>
      </w:pPr>
    </w:p>
    <w:p w14:paraId="64977947" w14:textId="77777777" w:rsidR="00C003E3" w:rsidRPr="00E63B78" w:rsidRDefault="00C003E3" w:rsidP="00C003E3">
      <w:pPr>
        <w:tabs>
          <w:tab w:val="left" w:pos="1140"/>
        </w:tabs>
        <w:rPr>
          <w:rFonts w:ascii="Century Gothic" w:hAnsi="Century Gothic" w:cs="Arial"/>
        </w:rPr>
      </w:pPr>
      <w:r w:rsidRPr="00E63B78">
        <w:rPr>
          <w:rFonts w:ascii="Century Gothic" w:hAnsi="Century Gothic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979"/>
        <w:gridCol w:w="1559"/>
        <w:gridCol w:w="3119"/>
      </w:tblGrid>
      <w:tr w:rsidR="00C003E3" w:rsidRPr="00E63B78" w14:paraId="597199A1" w14:textId="77777777" w:rsidTr="00F920C9">
        <w:trPr>
          <w:trHeight w:val="330"/>
        </w:trPr>
        <w:tc>
          <w:tcPr>
            <w:tcW w:w="2403" w:type="dxa"/>
            <w:shd w:val="clear" w:color="auto" w:fill="auto"/>
          </w:tcPr>
          <w:p w14:paraId="22147C4D" w14:textId="77777777" w:rsidR="00C003E3" w:rsidRPr="00E63B78" w:rsidRDefault="00C003E3" w:rsidP="0007153E">
            <w:pPr>
              <w:pStyle w:val="Pa0"/>
              <w:rPr>
                <w:rFonts w:ascii="Century Gothic" w:hAnsi="Century Gothic" w:cs="Arial"/>
                <w:b/>
              </w:rPr>
            </w:pPr>
            <w:r w:rsidRPr="00E63B78">
              <w:rPr>
                <w:rFonts w:ascii="Century Gothic" w:hAnsi="Century Gothic" w:cs="Arial"/>
                <w:b/>
              </w:rPr>
              <w:t>Dated</w:t>
            </w:r>
          </w:p>
        </w:tc>
        <w:tc>
          <w:tcPr>
            <w:tcW w:w="2979" w:type="dxa"/>
            <w:shd w:val="clear" w:color="auto" w:fill="auto"/>
          </w:tcPr>
          <w:p w14:paraId="06F151D8" w14:textId="77777777" w:rsidR="00C003E3" w:rsidRPr="00E63B78" w:rsidRDefault="00C003E3" w:rsidP="0007153E">
            <w:pPr>
              <w:pStyle w:val="Pa0"/>
              <w:rPr>
                <w:rFonts w:ascii="Century Gothic" w:hAnsi="Century Gothic" w:cs="Arial"/>
                <w:b/>
              </w:rPr>
            </w:pPr>
            <w:r w:rsidRPr="00E63B78">
              <w:rPr>
                <w:rFonts w:ascii="Century Gothic" w:hAnsi="Century Gothic" w:cs="Arial"/>
                <w:b/>
              </w:rPr>
              <w:t>Signed</w:t>
            </w:r>
          </w:p>
        </w:tc>
        <w:tc>
          <w:tcPr>
            <w:tcW w:w="1559" w:type="dxa"/>
            <w:shd w:val="clear" w:color="auto" w:fill="auto"/>
          </w:tcPr>
          <w:p w14:paraId="72DD83F6" w14:textId="77777777" w:rsidR="00C003E3" w:rsidRPr="00E63B78" w:rsidRDefault="00C003E3" w:rsidP="0007153E">
            <w:pPr>
              <w:pStyle w:val="Pa0"/>
              <w:rPr>
                <w:rFonts w:ascii="Century Gothic" w:hAnsi="Century Gothic" w:cs="Arial"/>
                <w:b/>
              </w:rPr>
            </w:pPr>
            <w:r w:rsidRPr="00E63B78">
              <w:rPr>
                <w:rFonts w:ascii="Century Gothic" w:hAnsi="Century Gothic" w:cs="Arial"/>
                <w:b/>
              </w:rPr>
              <w:t>Role</w:t>
            </w:r>
          </w:p>
        </w:tc>
        <w:tc>
          <w:tcPr>
            <w:tcW w:w="3119" w:type="dxa"/>
          </w:tcPr>
          <w:p w14:paraId="371C72EC" w14:textId="77777777" w:rsidR="00C003E3" w:rsidRPr="00E63B78" w:rsidRDefault="00C003E3" w:rsidP="0007153E">
            <w:pPr>
              <w:pStyle w:val="Pa0"/>
              <w:rPr>
                <w:rFonts w:ascii="Century Gothic" w:hAnsi="Century Gothic" w:cs="Arial"/>
                <w:b/>
              </w:rPr>
            </w:pPr>
            <w:r w:rsidRPr="00E63B78">
              <w:rPr>
                <w:rFonts w:ascii="Century Gothic" w:hAnsi="Century Gothic" w:cs="Arial"/>
                <w:b/>
              </w:rPr>
              <w:t>Note</w:t>
            </w:r>
          </w:p>
        </w:tc>
      </w:tr>
      <w:tr w:rsidR="00C003E3" w:rsidRPr="00E63B78" w14:paraId="370F33E7" w14:textId="77777777" w:rsidTr="00F920C9">
        <w:trPr>
          <w:trHeight w:val="400"/>
        </w:trPr>
        <w:tc>
          <w:tcPr>
            <w:tcW w:w="2403" w:type="dxa"/>
            <w:shd w:val="clear" w:color="auto" w:fill="auto"/>
          </w:tcPr>
          <w:p w14:paraId="653AFF93" w14:textId="383B7474" w:rsidR="00C003E3" w:rsidRPr="00E63B78" w:rsidRDefault="00E63B78" w:rsidP="0007153E">
            <w:pPr>
              <w:pStyle w:val="Pa0"/>
              <w:rPr>
                <w:rStyle w:val="A2"/>
                <w:rFonts w:ascii="Century Gothic" w:hAnsi="Century Gothic" w:cs="Arial"/>
                <w:b w:val="0"/>
                <w:bCs w:val="0"/>
              </w:rPr>
            </w:pPr>
            <w:r>
              <w:rPr>
                <w:rStyle w:val="A2"/>
                <w:rFonts w:ascii="Century Gothic" w:hAnsi="Century Gothic" w:cs="Arial"/>
                <w:b w:val="0"/>
                <w:bCs w:val="0"/>
              </w:rPr>
              <w:t>August</w:t>
            </w:r>
            <w:r w:rsidR="00C003E3" w:rsidRPr="00E63B78">
              <w:rPr>
                <w:rStyle w:val="A2"/>
                <w:rFonts w:ascii="Century Gothic" w:hAnsi="Century Gothic" w:cs="Arial"/>
                <w:b w:val="0"/>
                <w:bCs w:val="0"/>
              </w:rPr>
              <w:t xml:space="preserve"> 2020 </w:t>
            </w:r>
          </w:p>
          <w:p w14:paraId="761FA3C8" w14:textId="236BA536" w:rsidR="00C003E3" w:rsidRPr="00E63B78" w:rsidRDefault="00C003E3" w:rsidP="0007153E">
            <w:pPr>
              <w:pStyle w:val="Pa0"/>
              <w:rPr>
                <w:rFonts w:ascii="Century Gothic" w:hAnsi="Century Gothic" w:cs="Arial"/>
                <w:b/>
              </w:rPr>
            </w:pPr>
          </w:p>
        </w:tc>
        <w:tc>
          <w:tcPr>
            <w:tcW w:w="2979" w:type="dxa"/>
            <w:shd w:val="clear" w:color="auto" w:fill="auto"/>
          </w:tcPr>
          <w:p w14:paraId="36DB17E2" w14:textId="23223D8B" w:rsidR="00C003E3" w:rsidRPr="00E63B78" w:rsidRDefault="00BF32D5" w:rsidP="00BF32D5">
            <w:pPr>
              <w:pStyle w:val="Pa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FE4F1B" wp14:editId="3B78E1B9">
                  <wp:extent cx="1250830" cy="478235"/>
                  <wp:effectExtent l="0" t="0" r="6985" b="0"/>
                  <wp:docPr id="2" name="Picture 2" descr="F:\Church\Janice Audib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hurch\Janice Audib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89" cy="48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0E30060E" w14:textId="77777777" w:rsidR="00C003E3" w:rsidRPr="00E63B78" w:rsidRDefault="00C003E3" w:rsidP="0007153E">
            <w:pPr>
              <w:pStyle w:val="Pa0"/>
              <w:rPr>
                <w:rFonts w:ascii="Century Gothic" w:hAnsi="Century Gothic" w:cs="Arial"/>
                <w:b/>
                <w:bCs/>
              </w:rPr>
            </w:pPr>
            <w:r w:rsidRPr="00E63B78">
              <w:rPr>
                <w:rStyle w:val="A2"/>
                <w:rFonts w:ascii="Century Gothic" w:hAnsi="Century Gothic" w:cs="Arial"/>
                <w:b w:val="0"/>
                <w:bCs w:val="0"/>
              </w:rPr>
              <w:t>Chair of PCC</w:t>
            </w:r>
          </w:p>
        </w:tc>
        <w:tc>
          <w:tcPr>
            <w:tcW w:w="3119" w:type="dxa"/>
          </w:tcPr>
          <w:p w14:paraId="7793F3AC" w14:textId="19CD5CD5" w:rsidR="00C003E3" w:rsidRPr="00E63B78" w:rsidRDefault="00C003E3" w:rsidP="0007153E">
            <w:pPr>
              <w:pStyle w:val="Pa0"/>
              <w:rPr>
                <w:rStyle w:val="A2"/>
                <w:rFonts w:ascii="Century Gothic" w:hAnsi="Century Gothic" w:cs="Arial"/>
                <w:b w:val="0"/>
                <w:bCs w:val="0"/>
              </w:rPr>
            </w:pPr>
            <w:r w:rsidRPr="00E63B78">
              <w:rPr>
                <w:rStyle w:val="A2"/>
                <w:rFonts w:ascii="Century Gothic" w:hAnsi="Century Gothic" w:cs="Arial"/>
                <w:b w:val="0"/>
                <w:bCs w:val="0"/>
              </w:rPr>
              <w:t>as directed by</w:t>
            </w:r>
          </w:p>
          <w:p w14:paraId="63650F77" w14:textId="01F80E24" w:rsidR="00C003E3" w:rsidRPr="00E63B78" w:rsidRDefault="00C003E3" w:rsidP="0007153E">
            <w:pPr>
              <w:pStyle w:val="Pa0"/>
              <w:rPr>
                <w:rStyle w:val="A2"/>
                <w:rFonts w:ascii="Century Gothic" w:hAnsi="Century Gothic" w:cs="Arial"/>
                <w:b w:val="0"/>
                <w:bCs w:val="0"/>
              </w:rPr>
            </w:pPr>
            <w:r w:rsidRPr="00E63B78">
              <w:rPr>
                <w:rStyle w:val="A2"/>
                <w:rFonts w:ascii="Century Gothic" w:hAnsi="Century Gothic" w:cs="Arial"/>
                <w:b w:val="0"/>
                <w:bCs w:val="0"/>
              </w:rPr>
              <w:t>House of Bishops</w:t>
            </w:r>
          </w:p>
        </w:tc>
      </w:tr>
      <w:tr w:rsidR="00C003E3" w:rsidRPr="00E63B78" w14:paraId="7CB1EB66" w14:textId="77777777" w:rsidTr="00F920C9">
        <w:trPr>
          <w:trHeight w:val="400"/>
        </w:trPr>
        <w:tc>
          <w:tcPr>
            <w:tcW w:w="2403" w:type="dxa"/>
            <w:shd w:val="clear" w:color="auto" w:fill="auto"/>
          </w:tcPr>
          <w:p w14:paraId="261832B5" w14:textId="77777777" w:rsidR="00C003E3" w:rsidRPr="00E63B78" w:rsidRDefault="00C003E3" w:rsidP="0007153E">
            <w:pPr>
              <w:pStyle w:val="Pa0"/>
              <w:rPr>
                <w:rStyle w:val="A2"/>
                <w:rFonts w:ascii="Century Gothic" w:hAnsi="Century Gothic" w:cs="Arial"/>
                <w:b w:val="0"/>
                <w:bCs w:val="0"/>
              </w:rPr>
            </w:pPr>
          </w:p>
          <w:p w14:paraId="5D46FF6E" w14:textId="16390F9A" w:rsidR="00C003E3" w:rsidRPr="00E63B78" w:rsidRDefault="00C003E3" w:rsidP="00C003E3">
            <w:pPr>
              <w:rPr>
                <w:rFonts w:ascii="Century Gothic" w:hAnsi="Century Gothic" w:cs="Arial"/>
                <w:lang w:eastAsia="en-US"/>
              </w:rPr>
            </w:pPr>
          </w:p>
        </w:tc>
        <w:tc>
          <w:tcPr>
            <w:tcW w:w="2979" w:type="dxa"/>
            <w:shd w:val="clear" w:color="auto" w:fill="auto"/>
          </w:tcPr>
          <w:p w14:paraId="07C208FD" w14:textId="08886D09" w:rsidR="00C003E3" w:rsidRPr="00E63B78" w:rsidRDefault="00C003E3" w:rsidP="0007153E">
            <w:pPr>
              <w:pStyle w:val="Pa0"/>
              <w:rPr>
                <w:rFonts w:ascii="Century Gothic" w:hAnsi="Century Gothic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14:paraId="39DF8636" w14:textId="14688379" w:rsidR="00C003E3" w:rsidRPr="00E63B78" w:rsidRDefault="00C003E3" w:rsidP="0007153E">
            <w:pPr>
              <w:pStyle w:val="Pa0"/>
              <w:rPr>
                <w:rFonts w:ascii="Century Gothic" w:hAnsi="Century Gothic" w:cs="Arial"/>
              </w:rPr>
            </w:pPr>
          </w:p>
        </w:tc>
        <w:tc>
          <w:tcPr>
            <w:tcW w:w="3119" w:type="dxa"/>
          </w:tcPr>
          <w:p w14:paraId="4F2C9737" w14:textId="77777777" w:rsidR="00C003E3" w:rsidRPr="00E63B78" w:rsidRDefault="00C003E3" w:rsidP="0007153E">
            <w:pPr>
              <w:pStyle w:val="Pa0"/>
              <w:rPr>
                <w:rStyle w:val="A2"/>
                <w:rFonts w:ascii="Century Gothic" w:hAnsi="Century Gothic" w:cs="Arial"/>
                <w:b w:val="0"/>
                <w:bCs w:val="0"/>
              </w:rPr>
            </w:pPr>
          </w:p>
        </w:tc>
      </w:tr>
      <w:tr w:rsidR="00C003E3" w:rsidRPr="00E63B78" w14:paraId="5CE869F5" w14:textId="77777777" w:rsidTr="00F920C9">
        <w:trPr>
          <w:trHeight w:val="313"/>
        </w:trPr>
        <w:tc>
          <w:tcPr>
            <w:tcW w:w="2403" w:type="dxa"/>
            <w:shd w:val="clear" w:color="auto" w:fill="auto"/>
          </w:tcPr>
          <w:p w14:paraId="763B8CEE" w14:textId="77777777" w:rsidR="00C003E3" w:rsidRPr="00E63B78" w:rsidRDefault="00C003E3" w:rsidP="0007153E">
            <w:pPr>
              <w:pStyle w:val="Pa0"/>
              <w:rPr>
                <w:rStyle w:val="A2"/>
                <w:rFonts w:ascii="Century Gothic" w:hAnsi="Century Gothic" w:cs="Arial"/>
                <w:b w:val="0"/>
                <w:bCs w:val="0"/>
              </w:rPr>
            </w:pPr>
          </w:p>
          <w:p w14:paraId="50A0A0C3" w14:textId="095E003B" w:rsidR="00C003E3" w:rsidRPr="00E63B78" w:rsidRDefault="00C003E3" w:rsidP="00C003E3">
            <w:pPr>
              <w:rPr>
                <w:rFonts w:ascii="Century Gothic" w:hAnsi="Century Gothic" w:cs="Arial"/>
                <w:lang w:eastAsia="en-US"/>
              </w:rPr>
            </w:pPr>
          </w:p>
        </w:tc>
        <w:tc>
          <w:tcPr>
            <w:tcW w:w="2979" w:type="dxa"/>
            <w:shd w:val="clear" w:color="auto" w:fill="auto"/>
          </w:tcPr>
          <w:p w14:paraId="3D444AA8" w14:textId="436D9377" w:rsidR="00C003E3" w:rsidRPr="00E63B78" w:rsidRDefault="00C003E3" w:rsidP="0007153E">
            <w:pPr>
              <w:pStyle w:val="Pa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FF0E57F" w14:textId="4503F227" w:rsidR="00C003E3" w:rsidRPr="00E63B78" w:rsidRDefault="00C003E3" w:rsidP="0007153E">
            <w:pPr>
              <w:pStyle w:val="Pa0"/>
              <w:rPr>
                <w:rFonts w:ascii="Century Gothic" w:hAnsi="Century Gothic" w:cs="Arial"/>
              </w:rPr>
            </w:pPr>
          </w:p>
        </w:tc>
        <w:tc>
          <w:tcPr>
            <w:tcW w:w="3119" w:type="dxa"/>
          </w:tcPr>
          <w:p w14:paraId="57A12A81" w14:textId="77777777" w:rsidR="00C003E3" w:rsidRPr="00E63B78" w:rsidRDefault="00C003E3" w:rsidP="0007153E">
            <w:pPr>
              <w:pStyle w:val="Pa0"/>
              <w:rPr>
                <w:rStyle w:val="A2"/>
                <w:rFonts w:ascii="Century Gothic" w:hAnsi="Century Gothic" w:cs="Arial"/>
                <w:b w:val="0"/>
                <w:bCs w:val="0"/>
              </w:rPr>
            </w:pPr>
          </w:p>
        </w:tc>
      </w:tr>
      <w:tr w:rsidR="00C003E3" w:rsidRPr="00E63B78" w14:paraId="6DB4F610" w14:textId="77777777" w:rsidTr="00F920C9">
        <w:trPr>
          <w:trHeight w:val="313"/>
        </w:trPr>
        <w:tc>
          <w:tcPr>
            <w:tcW w:w="2403" w:type="dxa"/>
            <w:shd w:val="clear" w:color="auto" w:fill="auto"/>
          </w:tcPr>
          <w:p w14:paraId="66B196C6" w14:textId="77777777" w:rsidR="00C003E3" w:rsidRPr="00E63B78" w:rsidRDefault="00C003E3" w:rsidP="0007153E">
            <w:pPr>
              <w:pStyle w:val="Pa0"/>
              <w:rPr>
                <w:rStyle w:val="A2"/>
                <w:rFonts w:ascii="Century Gothic" w:hAnsi="Century Gothic" w:cs="Arial"/>
                <w:b w:val="0"/>
                <w:bCs w:val="0"/>
              </w:rPr>
            </w:pPr>
          </w:p>
          <w:p w14:paraId="5B35C6B3" w14:textId="6CF74F7E" w:rsidR="00C003E3" w:rsidRPr="00E63B78" w:rsidRDefault="00C003E3" w:rsidP="00C003E3">
            <w:pPr>
              <w:rPr>
                <w:rFonts w:ascii="Century Gothic" w:hAnsi="Century Gothic" w:cs="Arial"/>
                <w:lang w:eastAsia="en-US"/>
              </w:rPr>
            </w:pPr>
          </w:p>
        </w:tc>
        <w:tc>
          <w:tcPr>
            <w:tcW w:w="2979" w:type="dxa"/>
            <w:shd w:val="clear" w:color="auto" w:fill="auto"/>
          </w:tcPr>
          <w:p w14:paraId="3914B40B" w14:textId="04359245" w:rsidR="00C003E3" w:rsidRPr="00E63B78" w:rsidRDefault="00C003E3" w:rsidP="0007153E">
            <w:pPr>
              <w:pStyle w:val="Pa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A4BDCDD" w14:textId="7EDD2085" w:rsidR="00C003E3" w:rsidRPr="00E63B78" w:rsidRDefault="00C003E3" w:rsidP="0007153E">
            <w:pPr>
              <w:pStyle w:val="Pa0"/>
              <w:rPr>
                <w:rStyle w:val="A2"/>
                <w:rFonts w:ascii="Century Gothic" w:hAnsi="Century Gothic" w:cs="Arial"/>
                <w:b w:val="0"/>
                <w:bCs w:val="0"/>
              </w:rPr>
            </w:pPr>
          </w:p>
        </w:tc>
        <w:tc>
          <w:tcPr>
            <w:tcW w:w="3119" w:type="dxa"/>
          </w:tcPr>
          <w:p w14:paraId="7B650670" w14:textId="07345CEA" w:rsidR="00C003E3" w:rsidRPr="00E63B78" w:rsidRDefault="00C003E3" w:rsidP="0007153E">
            <w:pPr>
              <w:pStyle w:val="Pa0"/>
              <w:rPr>
                <w:rStyle w:val="A2"/>
                <w:rFonts w:ascii="Century Gothic" w:hAnsi="Century Gothic" w:cs="Arial"/>
                <w:b w:val="0"/>
                <w:bCs w:val="0"/>
              </w:rPr>
            </w:pPr>
          </w:p>
        </w:tc>
      </w:tr>
    </w:tbl>
    <w:p w14:paraId="2743BEA9" w14:textId="659A7AD3" w:rsidR="00C003E3" w:rsidRPr="00E63B78" w:rsidRDefault="00C003E3" w:rsidP="00C003E3">
      <w:pPr>
        <w:tabs>
          <w:tab w:val="left" w:pos="1140"/>
        </w:tabs>
        <w:rPr>
          <w:rFonts w:ascii="Century Gothic" w:hAnsi="Century Gothic" w:cs="Arial"/>
        </w:rPr>
      </w:pPr>
    </w:p>
    <w:p w14:paraId="7266CDEF" w14:textId="77777777" w:rsidR="00C003E3" w:rsidRPr="00E63B78" w:rsidRDefault="00C003E3" w:rsidP="00C003E3">
      <w:pPr>
        <w:tabs>
          <w:tab w:val="left" w:pos="1140"/>
        </w:tabs>
        <w:rPr>
          <w:rFonts w:ascii="Century Gothic" w:hAnsi="Century Gothic" w:cs="Arial"/>
        </w:rPr>
      </w:pPr>
    </w:p>
    <w:sectPr w:rsidR="00C003E3" w:rsidRPr="00E63B78" w:rsidSect="007F3FD7">
      <w:headerReference w:type="default" r:id="rId15"/>
      <w:footerReference w:type="default" r:id="rId16"/>
      <w:headerReference w:type="first" r:id="rId17"/>
      <w:pgSz w:w="11906" w:h="16838"/>
      <w:pgMar w:top="1440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10721" w14:textId="77777777" w:rsidR="00385252" w:rsidRDefault="00385252" w:rsidP="000B4921">
      <w:pPr>
        <w:spacing w:after="0" w:line="240" w:lineRule="auto"/>
      </w:pPr>
      <w:r>
        <w:separator/>
      </w:r>
    </w:p>
  </w:endnote>
  <w:endnote w:type="continuationSeparator" w:id="0">
    <w:p w14:paraId="0CC7799E" w14:textId="77777777" w:rsidR="00385252" w:rsidRDefault="0038525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o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512C" w14:textId="57EEC111" w:rsidR="00453B24" w:rsidRDefault="00C003E3" w:rsidP="00C003E3">
    <w:pPr>
      <w:pStyle w:val="Footer"/>
      <w:jc w:val="right"/>
    </w:pPr>
    <w:r>
      <w:t>June 2020 v12.1</w:t>
    </w:r>
  </w:p>
  <w:p w14:paraId="7D7183C3" w14:textId="77777777" w:rsidR="00C003E3" w:rsidRDefault="00C003E3" w:rsidP="00C003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8BC25" w14:textId="77777777" w:rsidR="00385252" w:rsidRDefault="00385252" w:rsidP="000B4921">
      <w:pPr>
        <w:spacing w:after="0" w:line="240" w:lineRule="auto"/>
      </w:pPr>
      <w:r>
        <w:separator/>
      </w:r>
    </w:p>
  </w:footnote>
  <w:footnote w:type="continuationSeparator" w:id="0">
    <w:p w14:paraId="532D06F2" w14:textId="77777777" w:rsidR="00385252" w:rsidRDefault="0038525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5521" w14:textId="1EF23124" w:rsidR="007F3FD7" w:rsidRPr="00E63B78" w:rsidRDefault="006847D1" w:rsidP="007F3FD7">
    <w:pPr>
      <w:pStyle w:val="Header"/>
      <w:jc w:val="center"/>
      <w:rPr>
        <w:rFonts w:ascii="Century Gothic" w:hAnsi="Century Gothic"/>
        <w:b/>
        <w:sz w:val="28"/>
        <w:szCs w:val="28"/>
      </w:rPr>
    </w:pPr>
    <w:bookmarkStart w:id="1" w:name="_Hlk48849742"/>
    <w:r w:rsidRPr="00E63B78">
      <w:rPr>
        <w:rFonts w:ascii="Century Gothic" w:hAnsi="Century Gothic"/>
        <w:b/>
        <w:noProof/>
      </w:rPr>
      <w:drawing>
        <wp:anchor distT="0" distB="0" distL="114300" distR="114300" simplePos="0" relativeHeight="251660288" behindDoc="0" locked="0" layoutInCell="1" allowOverlap="1" wp14:anchorId="7B582888" wp14:editId="4C53F6B7">
          <wp:simplePos x="0" y="0"/>
          <wp:positionH relativeFrom="column">
            <wp:posOffset>-372110</wp:posOffset>
          </wp:positionH>
          <wp:positionV relativeFrom="paragraph">
            <wp:posOffset>-217805</wp:posOffset>
          </wp:positionV>
          <wp:extent cx="1101090" cy="704215"/>
          <wp:effectExtent l="0" t="0" r="3810" b="635"/>
          <wp:wrapThrough wrapText="bothSides">
            <wp:wrapPolygon edited="0">
              <wp:start x="0" y="0"/>
              <wp:lineTo x="0" y="21035"/>
              <wp:lineTo x="21301" y="21035"/>
              <wp:lineTo x="21301" y="0"/>
              <wp:lineTo x="0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09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9C" w:rsidRPr="00E63B78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7829A8CA" wp14:editId="56562815">
          <wp:simplePos x="0" y="0"/>
          <wp:positionH relativeFrom="column">
            <wp:posOffset>5205095</wp:posOffset>
          </wp:positionH>
          <wp:positionV relativeFrom="paragraph">
            <wp:posOffset>-122555</wp:posOffset>
          </wp:positionV>
          <wp:extent cx="1557020" cy="502920"/>
          <wp:effectExtent l="0" t="0" r="5080" b="0"/>
          <wp:wrapThrough wrapText="bothSides">
            <wp:wrapPolygon edited="0">
              <wp:start x="2643" y="0"/>
              <wp:lineTo x="0" y="818"/>
              <wp:lineTo x="0" y="9818"/>
              <wp:lineTo x="2114" y="13091"/>
              <wp:lineTo x="1057" y="18818"/>
              <wp:lineTo x="1057" y="20455"/>
              <wp:lineTo x="2114" y="20455"/>
              <wp:lineTo x="3171" y="20455"/>
              <wp:lineTo x="18499" y="20455"/>
              <wp:lineTo x="21406" y="19636"/>
              <wp:lineTo x="21406" y="818"/>
              <wp:lineTo x="19821" y="0"/>
              <wp:lineTo x="4228" y="0"/>
              <wp:lineTo x="2643" y="0"/>
            </wp:wrapPolygon>
          </wp:wrapThrough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FD7" w:rsidRPr="00E63B78">
      <w:rPr>
        <w:rFonts w:ascii="Century Gothic" w:hAnsi="Century Gothic"/>
        <w:b/>
        <w:sz w:val="28"/>
        <w:szCs w:val="28"/>
      </w:rPr>
      <w:t xml:space="preserve">The Parish of </w:t>
    </w:r>
    <w:r w:rsidR="00897745" w:rsidRPr="00E63B78">
      <w:rPr>
        <w:rFonts w:ascii="Century Gothic" w:hAnsi="Century Gothic"/>
        <w:b/>
        <w:sz w:val="28"/>
        <w:szCs w:val="28"/>
      </w:rPr>
      <w:t>Christ Church, Creekmoor</w:t>
    </w:r>
  </w:p>
  <w:bookmarkEnd w:id="1"/>
  <w:p w14:paraId="3141B598" w14:textId="0E296A6E" w:rsidR="007F3FD7" w:rsidRPr="00E63B78" w:rsidRDefault="006847D1" w:rsidP="00E63B78">
    <w:pPr>
      <w:pStyle w:val="Head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                           </w:t>
    </w:r>
    <w:r w:rsidR="007F3FD7" w:rsidRPr="00E63B78">
      <w:rPr>
        <w:rFonts w:ascii="Century Gothic" w:hAnsi="Century Gothic"/>
        <w:b/>
        <w:sz w:val="24"/>
        <w:szCs w:val="24"/>
      </w:rPr>
      <w:t xml:space="preserve">SAFEGUARDING POLICY </w:t>
    </w:r>
    <w:r w:rsidR="00E63B78" w:rsidRPr="00E63B78">
      <w:rPr>
        <w:rFonts w:ascii="Century Gothic" w:hAnsi="Century Gothic"/>
        <w:b/>
        <w:sz w:val="24"/>
        <w:szCs w:val="24"/>
      </w:rPr>
      <w:t>–</w:t>
    </w:r>
    <w:r w:rsidR="007F3FD7" w:rsidRPr="00E63B78">
      <w:rPr>
        <w:rFonts w:ascii="Century Gothic" w:hAnsi="Century Gothic"/>
        <w:b/>
        <w:sz w:val="24"/>
        <w:szCs w:val="24"/>
      </w:rPr>
      <w:t xml:space="preserve"> PROMOTING A SAFER CHURCH</w:t>
    </w:r>
  </w:p>
  <w:p w14:paraId="587CB30B" w14:textId="02054344" w:rsidR="007F3FD7" w:rsidRPr="00E63B78" w:rsidRDefault="007F3FD7" w:rsidP="007F3FD7">
    <w:pPr>
      <w:pStyle w:val="Header"/>
      <w:tabs>
        <w:tab w:val="clear" w:pos="4513"/>
        <w:tab w:val="clear" w:pos="9026"/>
        <w:tab w:val="left" w:pos="3645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46A64"/>
    <w:rsid w:val="000B4921"/>
    <w:rsid w:val="00163755"/>
    <w:rsid w:val="002242FE"/>
    <w:rsid w:val="00272E53"/>
    <w:rsid w:val="002B042C"/>
    <w:rsid w:val="00371D03"/>
    <w:rsid w:val="0037425E"/>
    <w:rsid w:val="003845CB"/>
    <w:rsid w:val="00385252"/>
    <w:rsid w:val="003A0018"/>
    <w:rsid w:val="00453B24"/>
    <w:rsid w:val="005007CD"/>
    <w:rsid w:val="00514DE6"/>
    <w:rsid w:val="00514FD4"/>
    <w:rsid w:val="00577D27"/>
    <w:rsid w:val="006012E1"/>
    <w:rsid w:val="00617232"/>
    <w:rsid w:val="00625D62"/>
    <w:rsid w:val="006847D1"/>
    <w:rsid w:val="00701125"/>
    <w:rsid w:val="00795AB8"/>
    <w:rsid w:val="007D562A"/>
    <w:rsid w:val="007F3FD7"/>
    <w:rsid w:val="00897745"/>
    <w:rsid w:val="008B280E"/>
    <w:rsid w:val="00907048"/>
    <w:rsid w:val="0091044B"/>
    <w:rsid w:val="00914123"/>
    <w:rsid w:val="00941B08"/>
    <w:rsid w:val="00A46007"/>
    <w:rsid w:val="00AA7745"/>
    <w:rsid w:val="00B3349C"/>
    <w:rsid w:val="00B35DE4"/>
    <w:rsid w:val="00BD133C"/>
    <w:rsid w:val="00BF32D5"/>
    <w:rsid w:val="00C003E3"/>
    <w:rsid w:val="00C612F1"/>
    <w:rsid w:val="00C80C4B"/>
    <w:rsid w:val="00C97A38"/>
    <w:rsid w:val="00CE5E9C"/>
    <w:rsid w:val="00D84BF4"/>
    <w:rsid w:val="00DB4C33"/>
    <w:rsid w:val="00DD62D3"/>
    <w:rsid w:val="00E03D38"/>
    <w:rsid w:val="00E26331"/>
    <w:rsid w:val="00E43705"/>
    <w:rsid w:val="00E63B78"/>
    <w:rsid w:val="00E74C7D"/>
    <w:rsid w:val="00E86236"/>
    <w:rsid w:val="00EA3AC2"/>
    <w:rsid w:val="00EB3D3A"/>
    <w:rsid w:val="00EC7486"/>
    <w:rsid w:val="00ED07A4"/>
    <w:rsid w:val="00F600AC"/>
    <w:rsid w:val="00F670F4"/>
    <w:rsid w:val="00F920C9"/>
    <w:rsid w:val="00FA72CC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paragraph" w:customStyle="1" w:styleId="Pa0">
    <w:name w:val="Pa0"/>
    <w:basedOn w:val="Normal"/>
    <w:next w:val="Normal"/>
    <w:uiPriority w:val="99"/>
    <w:rsid w:val="00C003E3"/>
    <w:pPr>
      <w:autoSpaceDE w:val="0"/>
      <w:autoSpaceDN w:val="0"/>
      <w:adjustRightInd w:val="0"/>
      <w:spacing w:after="0" w:line="241" w:lineRule="atLeast"/>
    </w:pPr>
    <w:rPr>
      <w:rFonts w:ascii="Dicot Bold" w:eastAsia="Calibri" w:hAnsi="Dicot Bold" w:cs="Times New Roman"/>
      <w:sz w:val="24"/>
      <w:szCs w:val="24"/>
      <w:lang w:eastAsia="en-US"/>
    </w:rPr>
  </w:style>
  <w:style w:type="character" w:customStyle="1" w:styleId="A2">
    <w:name w:val="A2"/>
    <w:uiPriority w:val="99"/>
    <w:rsid w:val="00C003E3"/>
    <w:rPr>
      <w:rFonts w:cs="Dicot Bold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1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2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7232"/>
    <w:rPr>
      <w:color w:val="0000FF"/>
      <w:u w:val="single"/>
    </w:rPr>
  </w:style>
  <w:style w:type="table" w:styleId="TableGrid">
    <w:name w:val="Table Grid"/>
    <w:basedOn w:val="TableNormal"/>
    <w:uiPriority w:val="59"/>
    <w:rsid w:val="006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paragraph" w:customStyle="1" w:styleId="Pa0">
    <w:name w:val="Pa0"/>
    <w:basedOn w:val="Normal"/>
    <w:next w:val="Normal"/>
    <w:uiPriority w:val="99"/>
    <w:rsid w:val="00C003E3"/>
    <w:pPr>
      <w:autoSpaceDE w:val="0"/>
      <w:autoSpaceDN w:val="0"/>
      <w:adjustRightInd w:val="0"/>
      <w:spacing w:after="0" w:line="241" w:lineRule="atLeast"/>
    </w:pPr>
    <w:rPr>
      <w:rFonts w:ascii="Dicot Bold" w:eastAsia="Calibri" w:hAnsi="Dicot Bold" w:cs="Times New Roman"/>
      <w:sz w:val="24"/>
      <w:szCs w:val="24"/>
      <w:lang w:eastAsia="en-US"/>
    </w:rPr>
  </w:style>
  <w:style w:type="character" w:customStyle="1" w:styleId="A2">
    <w:name w:val="A2"/>
    <w:uiPriority w:val="99"/>
    <w:rsid w:val="00C003E3"/>
    <w:rPr>
      <w:rFonts w:cs="Dicot Bold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1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72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7232"/>
    <w:rPr>
      <w:color w:val="0000FF"/>
      <w:u w:val="single"/>
    </w:rPr>
  </w:style>
  <w:style w:type="table" w:styleId="TableGrid">
    <w:name w:val="Table Grid"/>
    <w:basedOn w:val="TableNormal"/>
    <w:uiPriority w:val="59"/>
    <w:rsid w:val="006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m.carter@salisbury.anglica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heather.bland@salisbury.anglican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0F0CD94752F4AA55CECCBA6295F61" ma:contentTypeVersion="12" ma:contentTypeDescription="Create a new document." ma:contentTypeScope="" ma:versionID="6d1aa35aea4c73fc46fadf2b6e351625">
  <xsd:schema xmlns:xsd="http://www.w3.org/2001/XMLSchema" xmlns:xs="http://www.w3.org/2001/XMLSchema" xmlns:p="http://schemas.microsoft.com/office/2006/metadata/properties" xmlns:ns2="e614b235-617f-4812-a989-b734cc8b71ed" xmlns:ns3="f62f027a-2a78-4f07-96bd-585484628182" targetNamespace="http://schemas.microsoft.com/office/2006/metadata/properties" ma:root="true" ma:fieldsID="eeb2e199c71ab2c26e43d2940ba1ab38" ns2:_="" ns3:_="">
    <xsd:import namespace="e614b235-617f-4812-a989-b734cc8b71ed"/>
    <xsd:import namespace="f62f027a-2a78-4f07-96bd-585484628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b235-617f-4812-a989-b734cc8b7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027a-2a78-4f07-96bd-585484628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F951-DAF8-46D2-9FD3-3B81FFC71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865711-3D73-49D2-9B13-8EAD2549D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4b235-617f-4812-a989-b734cc8b71ed"/>
    <ds:schemaRef ds:uri="f62f027a-2a78-4f07-96bd-585484628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81142-681A-47D8-A0A4-4E47404ED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544AA-21CD-4CB2-811A-5E0757D4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Margaret Bossom</cp:lastModifiedBy>
  <cp:revision>7</cp:revision>
  <cp:lastPrinted>2020-08-20T11:03:00Z</cp:lastPrinted>
  <dcterms:created xsi:type="dcterms:W3CDTF">2020-08-20T20:18:00Z</dcterms:created>
  <dcterms:modified xsi:type="dcterms:W3CDTF">2020-08-26T18:32:00Z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0x0101004150F0CD94752F4AA55CECCBA6295F61</vt:lpwstr>
  </property>
</Properties>
</file>